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E90" w:rsidRPr="00F46CEE" w:rsidRDefault="00792E90" w:rsidP="00792E9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46CE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                               </w:t>
      </w:r>
      <w:r w:rsidR="00F46CEE" w:rsidRPr="002D317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</w:t>
      </w:r>
      <w:r w:rsidRPr="00F46CE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F46CEE" w:rsidRPr="002D317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</w:t>
      </w:r>
      <w:r w:rsidRPr="00F46CE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ЗАТВЕРДЖУЮ</w:t>
      </w:r>
    </w:p>
    <w:p w:rsidR="00792E90" w:rsidRPr="00F46CEE" w:rsidRDefault="00792E90" w:rsidP="00792E9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6CE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                                                       </w:t>
      </w:r>
      <w:r w:rsidR="00F46CEE" w:rsidRPr="002D317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</w:t>
      </w:r>
      <w:r w:rsidRPr="00F46CE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</w:t>
      </w:r>
      <w:r w:rsidR="00F46CEE" w:rsidRPr="002D317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F46CE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Начальник  </w:t>
      </w:r>
      <w:r w:rsidRPr="00F46CEE">
        <w:rPr>
          <w:rFonts w:ascii="Times New Roman" w:hAnsi="Times New Roman" w:cs="Times New Roman"/>
          <w:b/>
          <w:bCs/>
          <w:sz w:val="24"/>
          <w:szCs w:val="24"/>
        </w:rPr>
        <w:t>Відділу Держгеокадастру</w:t>
      </w:r>
    </w:p>
    <w:p w:rsidR="00792E90" w:rsidRPr="00F46CEE" w:rsidRDefault="00792E90" w:rsidP="00792E9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6CE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</w:t>
      </w:r>
      <w:r w:rsidR="00F46CEE" w:rsidRPr="002D317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</w:t>
      </w:r>
      <w:r w:rsidRPr="00F46CEE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F46CEE" w:rsidRPr="002D317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F46CEE">
        <w:rPr>
          <w:rFonts w:ascii="Times New Roman" w:hAnsi="Times New Roman" w:cs="Times New Roman"/>
          <w:b/>
          <w:bCs/>
          <w:sz w:val="24"/>
          <w:szCs w:val="24"/>
        </w:rPr>
        <w:t xml:space="preserve">в Устинівському районі </w:t>
      </w:r>
    </w:p>
    <w:p w:rsidR="00792E90" w:rsidRPr="00F46CEE" w:rsidRDefault="00792E90" w:rsidP="00792E9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6CE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</w:t>
      </w:r>
      <w:r w:rsidR="00F46CEE" w:rsidRPr="002D317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</w:t>
      </w:r>
      <w:r w:rsidRPr="00F46CE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F46CEE" w:rsidRPr="002D317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</w:t>
      </w:r>
      <w:r w:rsidRPr="00F46CEE">
        <w:rPr>
          <w:rFonts w:ascii="Times New Roman" w:hAnsi="Times New Roman" w:cs="Times New Roman"/>
          <w:b/>
          <w:bCs/>
          <w:sz w:val="24"/>
          <w:szCs w:val="24"/>
        </w:rPr>
        <w:t xml:space="preserve"> Кіровоградської області</w:t>
      </w:r>
    </w:p>
    <w:p w:rsidR="00792E90" w:rsidRPr="00F46CEE" w:rsidRDefault="00792E90" w:rsidP="00792E9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6CE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</w:t>
      </w:r>
      <w:r w:rsidR="00F46CEE" w:rsidRPr="002D317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</w:t>
      </w:r>
      <w:r w:rsidRPr="00F46CEE">
        <w:rPr>
          <w:rFonts w:ascii="Times New Roman" w:hAnsi="Times New Roman" w:cs="Times New Roman"/>
          <w:b/>
          <w:bCs/>
          <w:sz w:val="24"/>
          <w:szCs w:val="24"/>
        </w:rPr>
        <w:t>_________________ В. Д. Зураєва</w:t>
      </w:r>
    </w:p>
    <w:p w:rsidR="00792E90" w:rsidRPr="00F46CEE" w:rsidRDefault="00792E90" w:rsidP="00792E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6CEE">
        <w:rPr>
          <w:rFonts w:ascii="Times New Roman" w:hAnsi="Times New Roman" w:cs="Times New Roman"/>
          <w:sz w:val="24"/>
          <w:szCs w:val="24"/>
        </w:rPr>
        <w:tab/>
      </w:r>
      <w:r w:rsidRPr="00F46CEE">
        <w:rPr>
          <w:rFonts w:ascii="Times New Roman" w:hAnsi="Times New Roman" w:cs="Times New Roman"/>
          <w:sz w:val="24"/>
          <w:szCs w:val="24"/>
        </w:rPr>
        <w:tab/>
      </w:r>
      <w:r w:rsidRPr="00F46CEE">
        <w:rPr>
          <w:rFonts w:ascii="Times New Roman" w:hAnsi="Times New Roman" w:cs="Times New Roman"/>
          <w:sz w:val="24"/>
          <w:szCs w:val="24"/>
        </w:rPr>
        <w:tab/>
      </w:r>
      <w:r w:rsidRPr="00F46CEE">
        <w:rPr>
          <w:rFonts w:ascii="Times New Roman" w:hAnsi="Times New Roman" w:cs="Times New Roman"/>
          <w:sz w:val="24"/>
          <w:szCs w:val="24"/>
        </w:rPr>
        <w:tab/>
      </w:r>
      <w:r w:rsidRPr="00F46CEE">
        <w:rPr>
          <w:rFonts w:ascii="Times New Roman" w:hAnsi="Times New Roman" w:cs="Times New Roman"/>
          <w:sz w:val="24"/>
          <w:szCs w:val="24"/>
        </w:rPr>
        <w:tab/>
        <w:t xml:space="preserve">                         </w:t>
      </w:r>
      <w:r w:rsidR="00F46CEE" w:rsidRPr="002D317B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F46CEE">
        <w:rPr>
          <w:rFonts w:ascii="Times New Roman" w:hAnsi="Times New Roman" w:cs="Times New Roman"/>
          <w:sz w:val="24"/>
          <w:szCs w:val="24"/>
        </w:rPr>
        <w:t>_</w:t>
      </w:r>
      <w:r w:rsidR="002D317B">
        <w:rPr>
          <w:rFonts w:ascii="Times New Roman" w:hAnsi="Times New Roman" w:cs="Times New Roman"/>
          <w:sz w:val="24"/>
          <w:szCs w:val="24"/>
          <w:u w:val="single"/>
          <w:lang w:val="ru-RU"/>
        </w:rPr>
        <w:t>2-К</w:t>
      </w:r>
      <w:r w:rsidRPr="00F46CEE">
        <w:rPr>
          <w:rFonts w:ascii="Times New Roman" w:hAnsi="Times New Roman" w:cs="Times New Roman"/>
          <w:sz w:val="24"/>
          <w:szCs w:val="24"/>
        </w:rPr>
        <w:t>___</w:t>
      </w:r>
      <w:r w:rsidR="002D317B">
        <w:rPr>
          <w:rFonts w:ascii="Times New Roman" w:hAnsi="Times New Roman" w:cs="Times New Roman"/>
          <w:sz w:val="24"/>
          <w:szCs w:val="24"/>
        </w:rPr>
        <w:t xml:space="preserve">від </w:t>
      </w:r>
      <w:r w:rsidRPr="00F46CEE">
        <w:rPr>
          <w:rFonts w:ascii="Times New Roman" w:hAnsi="Times New Roman" w:cs="Times New Roman"/>
          <w:sz w:val="24"/>
          <w:szCs w:val="24"/>
        </w:rPr>
        <w:t>_</w:t>
      </w:r>
      <w:r w:rsidR="002D317B">
        <w:rPr>
          <w:rFonts w:ascii="Times New Roman" w:hAnsi="Times New Roman" w:cs="Times New Roman"/>
          <w:sz w:val="24"/>
          <w:szCs w:val="24"/>
          <w:u w:val="single"/>
        </w:rPr>
        <w:t>31.05.</w:t>
      </w:r>
      <w:r w:rsidRPr="00F46CEE">
        <w:rPr>
          <w:rFonts w:ascii="Times New Roman" w:hAnsi="Times New Roman" w:cs="Times New Roman"/>
          <w:sz w:val="24"/>
          <w:szCs w:val="24"/>
        </w:rPr>
        <w:t xml:space="preserve">__ </w:t>
      </w:r>
      <w:r w:rsidRPr="00F46CEE">
        <w:rPr>
          <w:rFonts w:ascii="Times New Roman" w:hAnsi="Times New Roman" w:cs="Times New Roman"/>
          <w:b/>
          <w:sz w:val="24"/>
          <w:szCs w:val="24"/>
        </w:rPr>
        <w:t>201</w:t>
      </w:r>
      <w:r w:rsidR="002D317B">
        <w:rPr>
          <w:rFonts w:ascii="Times New Roman" w:hAnsi="Times New Roman" w:cs="Times New Roman"/>
          <w:b/>
          <w:sz w:val="24"/>
          <w:szCs w:val="24"/>
        </w:rPr>
        <w:t>6</w:t>
      </w:r>
      <w:bookmarkStart w:id="0" w:name="_GoBack"/>
      <w:bookmarkEnd w:id="0"/>
      <w:r w:rsidRPr="00F46CEE">
        <w:rPr>
          <w:rFonts w:ascii="Times New Roman" w:hAnsi="Times New Roman" w:cs="Times New Roman"/>
          <w:b/>
          <w:sz w:val="24"/>
          <w:szCs w:val="24"/>
        </w:rPr>
        <w:t>року</w:t>
      </w:r>
    </w:p>
    <w:p w:rsidR="00792E90" w:rsidRDefault="00792E90" w:rsidP="006F29A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92E90" w:rsidRDefault="00792E90" w:rsidP="006F29A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F29A1" w:rsidRDefault="006F29A1" w:rsidP="006F29A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F29A1">
        <w:rPr>
          <w:rFonts w:ascii="Times New Roman" w:hAnsi="Times New Roman" w:cs="Times New Roman"/>
          <w:b/>
        </w:rPr>
        <w:t>ІНФОРМАЦІЙНА КАРТКА АДМІНІСТРАТИВНОЇ ПОСЛУГИ</w:t>
      </w:r>
    </w:p>
    <w:p w:rsidR="004A739D" w:rsidRPr="006F29A1" w:rsidRDefault="004A739D" w:rsidP="006F29A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F29A1" w:rsidRPr="00F46CEE" w:rsidRDefault="006F29A1" w:rsidP="006F29A1">
      <w:pPr>
        <w:spacing w:after="0" w:line="240" w:lineRule="auto"/>
        <w:jc w:val="center"/>
        <w:rPr>
          <w:rStyle w:val="spelle"/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</w:pPr>
      <w:r w:rsidRPr="00F46CEE">
        <w:rPr>
          <w:rStyle w:val="spelle"/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ВНЕСЕННЯ</w:t>
      </w:r>
      <w:r w:rsidRPr="00F46CEE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ДО ДЕРЖАВНОГО ЗЕМЕЛЬНОГО КАДАСТРУ </w:t>
      </w:r>
      <w:r w:rsidRPr="00F46CEE">
        <w:rPr>
          <w:rStyle w:val="spelle"/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ВІДОМОСТЕЙ</w:t>
      </w:r>
      <w:r w:rsidRPr="00F46CEE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ПРО </w:t>
      </w:r>
      <w:r w:rsidRPr="00F46CEE">
        <w:rPr>
          <w:rStyle w:val="spelle"/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ОБМЕЖЕННЯ</w:t>
      </w:r>
      <w:r w:rsidRPr="00F46CEE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У </w:t>
      </w:r>
      <w:r w:rsidRPr="00F46CEE">
        <w:rPr>
          <w:rStyle w:val="spelle"/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ВИКОРИСТАННІ</w:t>
      </w:r>
      <w:r w:rsidRPr="00F46CEE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ЗЕМЕЛЬ, </w:t>
      </w:r>
      <w:r w:rsidRPr="00F46CEE">
        <w:rPr>
          <w:rStyle w:val="spelle"/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ВСТАНОВЛЕНІ</w:t>
      </w:r>
      <w:r w:rsidRPr="00F46CEE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ЗАКОНАМИ ТА </w:t>
      </w:r>
      <w:r w:rsidRPr="00F46CEE">
        <w:rPr>
          <w:rStyle w:val="spelle"/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ПРИЙНЯТИМИ</w:t>
      </w:r>
      <w:r w:rsidRPr="00F46CEE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</w:t>
      </w:r>
      <w:r w:rsidRPr="00F46CEE">
        <w:rPr>
          <w:rStyle w:val="spelle"/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ВІДПОВІДНО</w:t>
      </w:r>
      <w:r w:rsidRPr="00F46CEE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ДО НИХ </w:t>
      </w:r>
      <w:r w:rsidRPr="00F46CEE">
        <w:rPr>
          <w:rStyle w:val="spelle"/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НОРМАТИВНО-ПРАВОВИМИ</w:t>
      </w:r>
      <w:r w:rsidRPr="00F46CEE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АКТАМИ</w:t>
      </w:r>
      <w:r w:rsidR="000D5F07" w:rsidRPr="00F46CEE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, З ВИДАЧЕЮ ВИТЯГУ</w:t>
      </w:r>
    </w:p>
    <w:p w:rsidR="006F29A1" w:rsidRDefault="006F29A1" w:rsidP="006F29A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F29A1">
        <w:rPr>
          <w:rFonts w:ascii="Times New Roman" w:hAnsi="Times New Roman" w:cs="Times New Roman"/>
          <w:caps/>
        </w:rPr>
        <w:t>(</w:t>
      </w:r>
      <w:r w:rsidRPr="006F29A1">
        <w:rPr>
          <w:rFonts w:ascii="Times New Roman" w:hAnsi="Times New Roman" w:cs="Times New Roman"/>
        </w:rPr>
        <w:t>назва адміністративної послуги)</w:t>
      </w:r>
    </w:p>
    <w:p w:rsidR="006F29A1" w:rsidRPr="00792E90" w:rsidRDefault="00792E90" w:rsidP="00F46CEE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__</w:t>
      </w:r>
      <w:r w:rsidRPr="00F46CEE">
        <w:rPr>
          <w:rFonts w:ascii="Times New Roman" w:hAnsi="Times New Roman" w:cs="Times New Roman"/>
          <w:b/>
          <w:sz w:val="24"/>
          <w:szCs w:val="24"/>
          <w:u w:val="single"/>
        </w:rPr>
        <w:t>Відділ Держгеокадастру в Устинівському районі Кіровоградської області</w:t>
      </w:r>
    </w:p>
    <w:p w:rsidR="006F29A1" w:rsidRDefault="006F29A1" w:rsidP="006F29A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F29A1">
        <w:rPr>
          <w:rFonts w:ascii="Times New Roman" w:hAnsi="Times New Roman" w:cs="Times New Roman"/>
        </w:rPr>
        <w:t>(найменування суб’єкта надання адміністративної послуги)</w:t>
      </w:r>
    </w:p>
    <w:p w:rsidR="004A739D" w:rsidRPr="006F29A1" w:rsidRDefault="004A739D" w:rsidP="006F29A1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0036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"/>
        <w:gridCol w:w="3326"/>
        <w:gridCol w:w="6125"/>
      </w:tblGrid>
      <w:tr w:rsidR="006F29A1" w:rsidRPr="006F29A1" w:rsidTr="00436D33">
        <w:trPr>
          <w:jc w:val="center"/>
        </w:trPr>
        <w:tc>
          <w:tcPr>
            <w:tcW w:w="10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6F29A1" w:rsidRDefault="006F29A1" w:rsidP="004A73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  <w:b/>
              </w:rPr>
              <w:t xml:space="preserve">Інформація про </w:t>
            </w:r>
            <w:r w:rsidR="004A739D">
              <w:rPr>
                <w:rFonts w:ascii="Times New Roman" w:hAnsi="Times New Roman" w:cs="Times New Roman"/>
                <w:b/>
              </w:rPr>
              <w:t>центр</w:t>
            </w:r>
            <w:r w:rsidRPr="006F29A1">
              <w:rPr>
                <w:rFonts w:ascii="Times New Roman" w:hAnsi="Times New Roman" w:cs="Times New Roman"/>
                <w:b/>
              </w:rPr>
              <w:t xml:space="preserve"> надання адміністративної послуги</w:t>
            </w:r>
          </w:p>
        </w:tc>
      </w:tr>
      <w:tr w:rsidR="004A739D" w:rsidRPr="006F29A1" w:rsidTr="00436D33">
        <w:trPr>
          <w:jc w:val="center"/>
        </w:trPr>
        <w:tc>
          <w:tcPr>
            <w:tcW w:w="3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D" w:rsidRPr="006F29A1" w:rsidRDefault="004A739D" w:rsidP="004A73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Найменування центру надання адміністративних послуг, в якому здійснюється обслуговування суб’єктів звернення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D" w:rsidRPr="00792E90" w:rsidRDefault="004A739D" w:rsidP="004A739D">
            <w:pPr>
              <w:spacing w:after="0" w:line="240" w:lineRule="auto"/>
              <w:ind w:left="153"/>
              <w:rPr>
                <w:rFonts w:ascii="Times New Roman" w:hAnsi="Times New Roman" w:cs="Times New Roman"/>
                <w:color w:val="FF0000"/>
              </w:rPr>
            </w:pPr>
          </w:p>
          <w:p w:rsidR="004A739D" w:rsidRPr="00792E90" w:rsidRDefault="00792E90" w:rsidP="004A739D">
            <w:pPr>
              <w:spacing w:after="0" w:line="240" w:lineRule="auto"/>
              <w:ind w:left="153"/>
              <w:rPr>
                <w:rFonts w:ascii="Times New Roman" w:hAnsi="Times New Roman" w:cs="Times New Roman"/>
                <w:b/>
                <w:color w:val="FF0000"/>
              </w:rPr>
            </w:pPr>
            <w:r w:rsidRPr="00792E90">
              <w:rPr>
                <w:rFonts w:ascii="Times New Roman" w:hAnsi="Times New Roman" w:cs="Times New Roman"/>
                <w:b/>
                <w:color w:val="FF0000"/>
              </w:rPr>
              <w:t>Центр надання адміністративних послуг при Устинівській районній державній адміністрації</w:t>
            </w:r>
          </w:p>
        </w:tc>
      </w:tr>
      <w:tr w:rsidR="004A739D" w:rsidRPr="006F29A1" w:rsidTr="00436D33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D" w:rsidRPr="006F29A1" w:rsidRDefault="004A739D" w:rsidP="006F29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F29A1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D" w:rsidRPr="006F29A1" w:rsidRDefault="004A739D" w:rsidP="00436D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</w:rPr>
              <w:t xml:space="preserve">Місцезнаходження </w:t>
            </w:r>
            <w:r w:rsidR="00436D33">
              <w:rPr>
                <w:rFonts w:ascii="Times New Roman" w:hAnsi="Times New Roman" w:cs="Times New Roman"/>
              </w:rPr>
              <w:t xml:space="preserve">центру </w:t>
            </w:r>
            <w:r w:rsidRPr="006F29A1">
              <w:rPr>
                <w:rFonts w:ascii="Times New Roman" w:hAnsi="Times New Roman" w:cs="Times New Roman"/>
              </w:rPr>
              <w:t>надання адміністративної послуги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D" w:rsidRPr="00792E90" w:rsidRDefault="00792E90" w:rsidP="004A739D">
            <w:pPr>
              <w:spacing w:after="0" w:line="240" w:lineRule="auto"/>
              <w:ind w:left="521"/>
              <w:rPr>
                <w:rFonts w:ascii="Times New Roman" w:hAnsi="Times New Roman" w:cs="Times New Roman"/>
                <w:color w:val="FF0000"/>
              </w:rPr>
            </w:pPr>
            <w:r w:rsidRPr="00792E90">
              <w:rPr>
                <w:rFonts w:ascii="Times New Roman" w:hAnsi="Times New Roman" w:cs="Times New Roman"/>
                <w:color w:val="FF0000"/>
              </w:rPr>
              <w:t>28600, Кіровоградська область Устинівський район смт.Устинівка вул.. Ювілейна,2</w:t>
            </w:r>
          </w:p>
        </w:tc>
      </w:tr>
      <w:tr w:rsidR="006F29A1" w:rsidRPr="006F29A1" w:rsidTr="00436D33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6F29A1" w:rsidRDefault="006F29A1" w:rsidP="006F29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6F29A1" w:rsidRDefault="006F29A1" w:rsidP="00436D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</w:rPr>
              <w:t xml:space="preserve">Інформація щодо режиму роботи  </w:t>
            </w:r>
            <w:r w:rsidR="00436D33">
              <w:rPr>
                <w:rFonts w:ascii="Times New Roman" w:hAnsi="Times New Roman" w:cs="Times New Roman"/>
              </w:rPr>
              <w:t xml:space="preserve">центру </w:t>
            </w:r>
            <w:r w:rsidRPr="006F29A1">
              <w:rPr>
                <w:rFonts w:ascii="Times New Roman" w:hAnsi="Times New Roman" w:cs="Times New Roman"/>
              </w:rPr>
              <w:t xml:space="preserve"> надання адміністративної послуги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792E90" w:rsidRDefault="00792E90" w:rsidP="006F29A1">
            <w:pPr>
              <w:spacing w:after="0" w:line="240" w:lineRule="auto"/>
              <w:ind w:left="521"/>
              <w:rPr>
                <w:rFonts w:ascii="Times New Roman" w:hAnsi="Times New Roman" w:cs="Times New Roman"/>
                <w:color w:val="FF0000"/>
              </w:rPr>
            </w:pPr>
            <w:r w:rsidRPr="00792E90">
              <w:rPr>
                <w:rStyle w:val="spelle"/>
                <w:rFonts w:ascii="Times New Roman" w:hAnsi="Times New Roman" w:cs="Times New Roman"/>
                <w:color w:val="FF0000"/>
              </w:rPr>
              <w:t>Понеділок - четвер</w:t>
            </w:r>
            <w:r w:rsidRPr="00792E90">
              <w:rPr>
                <w:rFonts w:ascii="Times New Roman" w:hAnsi="Times New Roman" w:cs="Times New Roman"/>
                <w:color w:val="FF0000"/>
              </w:rPr>
              <w:t xml:space="preserve"> 08.00 – 17,15, п’ятниця -  8.00-16.00 обідня перерва 12.00- 13.00</w:t>
            </w:r>
          </w:p>
        </w:tc>
      </w:tr>
      <w:tr w:rsidR="006F29A1" w:rsidRPr="006F29A1" w:rsidTr="00436D33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6F29A1" w:rsidRDefault="006F29A1" w:rsidP="006F29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6F29A1" w:rsidRDefault="006F29A1" w:rsidP="00436D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</w:rPr>
              <w:t xml:space="preserve">Телефон/факс (довідки), адреса електронної пошти та </w:t>
            </w:r>
            <w:r w:rsidRPr="006F29A1">
              <w:rPr>
                <w:rStyle w:val="spelle"/>
                <w:rFonts w:ascii="Times New Roman" w:hAnsi="Times New Roman" w:cs="Times New Roman"/>
              </w:rPr>
              <w:t>веб-сайт</w:t>
            </w:r>
            <w:r w:rsidRPr="006F29A1">
              <w:rPr>
                <w:rFonts w:ascii="Times New Roman" w:hAnsi="Times New Roman" w:cs="Times New Roman"/>
              </w:rPr>
              <w:t xml:space="preserve"> </w:t>
            </w:r>
            <w:r w:rsidR="00436D33">
              <w:rPr>
                <w:rFonts w:ascii="Times New Roman" w:hAnsi="Times New Roman" w:cs="Times New Roman"/>
              </w:rPr>
              <w:t xml:space="preserve">центру </w:t>
            </w:r>
            <w:r w:rsidRPr="006F29A1">
              <w:rPr>
                <w:rFonts w:ascii="Times New Roman" w:hAnsi="Times New Roman" w:cs="Times New Roman"/>
              </w:rPr>
              <w:t xml:space="preserve"> надання  адміністративної послуги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90" w:rsidRPr="002D317B" w:rsidRDefault="00792E90" w:rsidP="00792E90">
            <w:pPr>
              <w:jc w:val="both"/>
            </w:pPr>
            <w:r>
              <w:t xml:space="preserve">                          </w:t>
            </w:r>
            <w:r w:rsidRPr="002D317B">
              <w:t>4-12-94</w:t>
            </w:r>
            <w:r w:rsidR="009407C5">
              <w:rPr>
                <w:highlight w:val="yellow"/>
                <w:lang w:val="en-US"/>
              </w:rPr>
              <w:fldChar w:fldCharType="begin"/>
            </w:r>
            <w:r w:rsidRPr="002D317B">
              <w:rPr>
                <w:highlight w:val="yellow"/>
              </w:rPr>
              <w:instrText xml:space="preserve"> </w:instrText>
            </w:r>
            <w:r>
              <w:rPr>
                <w:highlight w:val="yellow"/>
                <w:lang w:val="en-US"/>
              </w:rPr>
              <w:instrText>HYPERLINK</w:instrText>
            </w:r>
            <w:r w:rsidRPr="002D317B">
              <w:rPr>
                <w:highlight w:val="yellow"/>
              </w:rPr>
              <w:instrText xml:space="preserve"> "</w:instrText>
            </w:r>
            <w:r>
              <w:rPr>
                <w:highlight w:val="yellow"/>
                <w:lang w:val="en-US"/>
              </w:rPr>
              <w:instrText>mailto</w:instrText>
            </w:r>
            <w:r w:rsidRPr="002D317B">
              <w:rPr>
                <w:highlight w:val="yellow"/>
              </w:rPr>
              <w:instrText>:</w:instrText>
            </w:r>
          </w:p>
          <w:p w:rsidR="00792E90" w:rsidRPr="002D317B" w:rsidRDefault="00792E90" w:rsidP="00792E90">
            <w:pPr>
              <w:jc w:val="both"/>
              <w:rPr>
                <w:rStyle w:val="a3"/>
              </w:rPr>
            </w:pPr>
            <w:r w:rsidRPr="00792E90">
              <w:rPr>
                <w:lang w:val="en-US"/>
              </w:rPr>
              <w:instrText>cnap</w:instrText>
            </w:r>
            <w:r w:rsidRPr="002D317B">
              <w:instrText>@</w:instrText>
            </w:r>
            <w:r w:rsidRPr="00792E90">
              <w:rPr>
                <w:lang w:val="en-US"/>
              </w:rPr>
              <w:instrText>ustin</w:instrText>
            </w:r>
            <w:r w:rsidRPr="002D317B">
              <w:instrText>.</w:instrText>
            </w:r>
            <w:r w:rsidRPr="00792E90">
              <w:rPr>
                <w:lang w:val="en-US"/>
              </w:rPr>
              <w:instrText>kr</w:instrText>
            </w:r>
            <w:r w:rsidRPr="002D317B">
              <w:instrText>-</w:instrText>
            </w:r>
            <w:r w:rsidRPr="00792E90">
              <w:rPr>
                <w:lang w:val="en-US"/>
              </w:rPr>
              <w:instrText>admin</w:instrText>
            </w:r>
            <w:r w:rsidRPr="002D317B">
              <w:rPr>
                <w:highlight w:val="yellow"/>
              </w:rPr>
              <w:instrText xml:space="preserve">" </w:instrText>
            </w:r>
            <w:r w:rsidR="009407C5">
              <w:rPr>
                <w:highlight w:val="yellow"/>
                <w:lang w:val="en-US"/>
              </w:rPr>
              <w:fldChar w:fldCharType="separate"/>
            </w:r>
          </w:p>
          <w:p w:rsidR="006F29A1" w:rsidRPr="00A41D0C" w:rsidRDefault="00792E90" w:rsidP="00792E90">
            <w:pPr>
              <w:spacing w:after="0" w:line="240" w:lineRule="auto"/>
              <w:ind w:left="521"/>
              <w:rPr>
                <w:rFonts w:ascii="Times New Roman" w:hAnsi="Times New Roman" w:cs="Times New Roman"/>
                <w:color w:val="FF0000"/>
              </w:rPr>
            </w:pPr>
            <w:r w:rsidRPr="007D4EE5">
              <w:rPr>
                <w:rStyle w:val="a3"/>
                <w:lang w:val="en-US"/>
              </w:rPr>
              <w:t>cnap</w:t>
            </w:r>
            <w:r w:rsidRPr="002D317B">
              <w:rPr>
                <w:rStyle w:val="a3"/>
              </w:rPr>
              <w:t>@</w:t>
            </w:r>
            <w:r w:rsidRPr="007D4EE5">
              <w:rPr>
                <w:rStyle w:val="a3"/>
                <w:lang w:val="en-US"/>
              </w:rPr>
              <w:t>ustin</w:t>
            </w:r>
            <w:r w:rsidRPr="002D317B">
              <w:rPr>
                <w:rStyle w:val="a3"/>
              </w:rPr>
              <w:t>.</w:t>
            </w:r>
            <w:r w:rsidRPr="007D4EE5">
              <w:rPr>
                <w:rStyle w:val="a3"/>
                <w:lang w:val="en-US"/>
              </w:rPr>
              <w:t>kr</w:t>
            </w:r>
            <w:r w:rsidRPr="002D317B">
              <w:rPr>
                <w:rStyle w:val="a3"/>
              </w:rPr>
              <w:t>-</w:t>
            </w:r>
            <w:r w:rsidRPr="007D4EE5">
              <w:rPr>
                <w:rStyle w:val="a3"/>
                <w:lang w:val="en-US"/>
              </w:rPr>
              <w:t>admin</w:t>
            </w:r>
            <w:r w:rsidR="009407C5">
              <w:rPr>
                <w:highlight w:val="yellow"/>
                <w:lang w:val="en-US"/>
              </w:rPr>
              <w:fldChar w:fldCharType="end"/>
            </w:r>
            <w:r w:rsidRPr="002D317B">
              <w:rPr>
                <w:highlight w:val="yellow"/>
                <w:u w:val="single"/>
              </w:rPr>
              <w:t>.</w:t>
            </w:r>
            <w:r w:rsidRPr="00354BF6">
              <w:rPr>
                <w:highlight w:val="yellow"/>
                <w:u w:val="single"/>
                <w:lang w:val="en-US"/>
              </w:rPr>
              <w:t>gov</w:t>
            </w:r>
            <w:r w:rsidRPr="002D317B">
              <w:rPr>
                <w:highlight w:val="yellow"/>
                <w:u w:val="single"/>
              </w:rPr>
              <w:t>.</w:t>
            </w:r>
            <w:r w:rsidRPr="00354BF6">
              <w:rPr>
                <w:highlight w:val="yellow"/>
                <w:u w:val="single"/>
                <w:lang w:val="en-US"/>
              </w:rPr>
              <w:t>ua</w:t>
            </w:r>
            <w:r w:rsidRPr="00A41D0C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436D33" w:rsidRPr="00A41D0C">
              <w:rPr>
                <w:rFonts w:ascii="Times New Roman" w:hAnsi="Times New Roman" w:cs="Times New Roman"/>
                <w:color w:val="FF0000"/>
              </w:rPr>
              <w:t>/</w:t>
            </w:r>
          </w:p>
        </w:tc>
      </w:tr>
      <w:tr w:rsidR="006F29A1" w:rsidRPr="006F29A1" w:rsidTr="00436D33">
        <w:trPr>
          <w:jc w:val="center"/>
        </w:trPr>
        <w:tc>
          <w:tcPr>
            <w:tcW w:w="10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6F29A1" w:rsidRDefault="006F29A1" w:rsidP="006F29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  <w:b/>
              </w:rPr>
              <w:t>Нормативні акти, якими регламентується надання адміністративної послуги</w:t>
            </w:r>
          </w:p>
        </w:tc>
      </w:tr>
      <w:tr w:rsidR="006F29A1" w:rsidRPr="006F29A1" w:rsidTr="00436D33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6F29A1" w:rsidRDefault="006F29A1" w:rsidP="006F29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6F29A1" w:rsidRDefault="006F29A1" w:rsidP="006F29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</w:rPr>
              <w:t xml:space="preserve">Закони України 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6F29A1" w:rsidRDefault="004A739D" w:rsidP="004A73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6F29A1" w:rsidRPr="006F29A1">
              <w:rPr>
                <w:rFonts w:ascii="Times New Roman" w:hAnsi="Times New Roman" w:cs="Times New Roman"/>
              </w:rPr>
              <w:t>татті 32</w:t>
            </w:r>
            <w:r>
              <w:rPr>
                <w:rFonts w:ascii="Times New Roman" w:hAnsi="Times New Roman" w:cs="Times New Roman"/>
              </w:rPr>
              <w:t xml:space="preserve"> Закону України "</w:t>
            </w:r>
            <w:r w:rsidR="006F29A1" w:rsidRPr="006F29A1">
              <w:rPr>
                <w:rFonts w:ascii="Times New Roman" w:hAnsi="Times New Roman" w:cs="Times New Roman"/>
              </w:rPr>
              <w:t>Про Державний земельний кадастр</w:t>
            </w:r>
            <w:r>
              <w:rPr>
                <w:rFonts w:ascii="Times New Roman" w:hAnsi="Times New Roman" w:cs="Times New Roman"/>
              </w:rPr>
              <w:t>"</w:t>
            </w:r>
          </w:p>
        </w:tc>
      </w:tr>
      <w:tr w:rsidR="006F29A1" w:rsidRPr="006F29A1" w:rsidTr="00436D33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6F29A1" w:rsidRDefault="006F29A1" w:rsidP="006F29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6F29A1" w:rsidRDefault="006F29A1" w:rsidP="006F29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</w:rPr>
              <w:t xml:space="preserve">Акти Кабінету Міністрів України 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Default="006F29A1" w:rsidP="006F29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</w:rPr>
              <w:t xml:space="preserve">Пункт </w:t>
            </w:r>
            <w:r>
              <w:rPr>
                <w:rFonts w:ascii="Times New Roman" w:hAnsi="Times New Roman" w:cs="Times New Roman"/>
              </w:rPr>
              <w:t>72,</w:t>
            </w:r>
            <w:r w:rsidRPr="006F29A1">
              <w:rPr>
                <w:rFonts w:ascii="Times New Roman" w:hAnsi="Times New Roman" w:cs="Times New Roman"/>
              </w:rPr>
              <w:t xml:space="preserve"> 86</w:t>
            </w:r>
            <w:r w:rsidR="008D1090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104,</w:t>
            </w:r>
            <w:r w:rsidRPr="006F29A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105 </w:t>
            </w:r>
            <w:r w:rsidRPr="006F29A1">
              <w:rPr>
                <w:rFonts w:ascii="Times New Roman" w:hAnsi="Times New Roman" w:cs="Times New Roman"/>
              </w:rPr>
              <w:t xml:space="preserve">Порядку ведення Державного земельного кадастру, затвердженого постановою Кабінету Міністрів України від 17 жовтня 2012 року № 1051. </w:t>
            </w:r>
          </w:p>
          <w:p w:rsidR="006F29A1" w:rsidRPr="006F29A1" w:rsidRDefault="006F29A1" w:rsidP="006F29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Розпорядження Кабінету міністрів України від 16.05.2014 № 523-р «Про Деякі питання надання адміністративних послуг органів виконавчої влади через центри надання адміністративних послуг</w:t>
            </w:r>
          </w:p>
        </w:tc>
      </w:tr>
      <w:tr w:rsidR="006F29A1" w:rsidRPr="006F29A1" w:rsidTr="00436D33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6F29A1" w:rsidRDefault="006F29A1" w:rsidP="006F29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6F29A1" w:rsidRDefault="006F29A1" w:rsidP="006F29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</w:rPr>
              <w:t>Акти центральних органів виконавчої влади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6F29A1" w:rsidRDefault="006F29A1" w:rsidP="006F29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</w:rPr>
              <w:t>-</w:t>
            </w:r>
          </w:p>
        </w:tc>
      </w:tr>
      <w:tr w:rsidR="006F29A1" w:rsidRPr="006F29A1" w:rsidTr="00436D33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6F29A1" w:rsidRDefault="006F29A1" w:rsidP="006F29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6F29A1" w:rsidRDefault="006F29A1" w:rsidP="006F29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6F29A1" w:rsidRDefault="006F29A1" w:rsidP="006F29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</w:rPr>
              <w:t>-</w:t>
            </w:r>
          </w:p>
        </w:tc>
      </w:tr>
      <w:tr w:rsidR="006F29A1" w:rsidRPr="006F29A1" w:rsidTr="00436D33">
        <w:trPr>
          <w:jc w:val="center"/>
        </w:trPr>
        <w:tc>
          <w:tcPr>
            <w:tcW w:w="10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6F29A1" w:rsidRDefault="006F29A1" w:rsidP="006F29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  <w:b/>
              </w:rPr>
              <w:t>Умови отримання адміністративної послуги</w:t>
            </w:r>
          </w:p>
        </w:tc>
      </w:tr>
      <w:tr w:rsidR="006F29A1" w:rsidRPr="006F29A1" w:rsidTr="00436D33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6F29A1" w:rsidRDefault="006F29A1" w:rsidP="006F29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6F29A1" w:rsidRDefault="006F29A1" w:rsidP="006F29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</w:rPr>
              <w:t>Підстава для одержання адміністративної послуги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18" w:rsidRDefault="006F29A1" w:rsidP="00AD7F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</w:rPr>
              <w:t>Заява про</w:t>
            </w:r>
            <w:r>
              <w:rPr>
                <w:rFonts w:ascii="Times New Roman" w:hAnsi="Times New Roman" w:cs="Times New Roman"/>
              </w:rPr>
              <w:t xml:space="preserve"> внесення відомостей про обмеження </w:t>
            </w:r>
            <w:r w:rsidRPr="006F29A1">
              <w:rPr>
                <w:rFonts w:ascii="Times New Roman" w:hAnsi="Times New Roman" w:cs="Times New Roman"/>
              </w:rPr>
              <w:t xml:space="preserve"> </w:t>
            </w:r>
            <w:r w:rsidR="00AD7F18">
              <w:rPr>
                <w:rFonts w:ascii="Times New Roman" w:hAnsi="Times New Roman" w:cs="Times New Roman"/>
              </w:rPr>
              <w:t xml:space="preserve">у використанні земель, встановлені законами та прийнятими відповідно до них нормативно правовими актами за формою, встановленою </w:t>
            </w:r>
            <w:r w:rsidR="00AD7F18" w:rsidRPr="006F29A1">
              <w:rPr>
                <w:rFonts w:ascii="Times New Roman" w:hAnsi="Times New Roman" w:cs="Times New Roman"/>
              </w:rPr>
              <w:t xml:space="preserve">Порядку ведення Державного земельного кадастру, затвердженого постановою Кабінету Міністрів України від 17 жовтня 2012 року № 1051. </w:t>
            </w:r>
          </w:p>
          <w:p w:rsidR="006F29A1" w:rsidRPr="006F29A1" w:rsidRDefault="006F29A1" w:rsidP="006F29A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9A1" w:rsidRPr="006F29A1" w:rsidTr="00436D33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6F29A1" w:rsidRDefault="006F29A1" w:rsidP="006F29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6F29A1" w:rsidRDefault="006F29A1" w:rsidP="006F29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</w:rPr>
              <w:t xml:space="preserve">Вичерпний перелік документів, </w:t>
            </w:r>
            <w:r w:rsidRPr="006F29A1">
              <w:rPr>
                <w:rFonts w:ascii="Times New Roman" w:hAnsi="Times New Roman" w:cs="Times New Roman"/>
              </w:rPr>
              <w:lastRenderedPageBreak/>
              <w:t>необхідних для отримання адміністративної послуги, а також вимоги до них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6F29A1" w:rsidRDefault="006F29A1" w:rsidP="00AD7F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</w:rPr>
              <w:lastRenderedPageBreak/>
              <w:t xml:space="preserve">1. Заява про державну реєстрацію обмеження у використанні </w:t>
            </w:r>
            <w:r w:rsidRPr="006F29A1">
              <w:rPr>
                <w:rFonts w:ascii="Times New Roman" w:hAnsi="Times New Roman" w:cs="Times New Roman"/>
              </w:rPr>
              <w:lastRenderedPageBreak/>
              <w:t>земель за</w:t>
            </w:r>
            <w:r w:rsidR="00AD7F18">
              <w:rPr>
                <w:rFonts w:ascii="Times New Roman" w:hAnsi="Times New Roman" w:cs="Times New Roman"/>
              </w:rPr>
              <w:t xml:space="preserve"> формою встановленою п</w:t>
            </w:r>
            <w:r w:rsidR="00AD7F18" w:rsidRPr="006F29A1">
              <w:rPr>
                <w:rFonts w:ascii="Times New Roman" w:hAnsi="Times New Roman" w:cs="Times New Roman"/>
              </w:rPr>
              <w:t>орядк</w:t>
            </w:r>
            <w:r w:rsidR="00AD7F18">
              <w:rPr>
                <w:rFonts w:ascii="Times New Roman" w:hAnsi="Times New Roman" w:cs="Times New Roman"/>
              </w:rPr>
              <w:t>ом</w:t>
            </w:r>
            <w:r w:rsidR="00AD7F18" w:rsidRPr="006F29A1">
              <w:rPr>
                <w:rFonts w:ascii="Times New Roman" w:hAnsi="Times New Roman" w:cs="Times New Roman"/>
              </w:rPr>
              <w:t xml:space="preserve"> ведення Державного земельного кадастру, затвердженого постановою Кабінету Міністрів України від 17 жовтня 2012 року № 1051. </w:t>
            </w:r>
          </w:p>
          <w:p w:rsidR="006F29A1" w:rsidRPr="006F29A1" w:rsidRDefault="006F29A1" w:rsidP="00AD7F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</w:rPr>
              <w:t xml:space="preserve">2. Документація із землеустрою, </w:t>
            </w:r>
            <w:r w:rsidR="00AD7F18">
              <w:rPr>
                <w:rFonts w:ascii="Times New Roman" w:hAnsi="Times New Roman" w:cs="Times New Roman"/>
              </w:rPr>
              <w:t xml:space="preserve">яка згідно з пунктом 102 </w:t>
            </w:r>
            <w:r w:rsidR="00AD7F18" w:rsidRPr="006F29A1">
              <w:rPr>
                <w:rFonts w:ascii="Times New Roman" w:hAnsi="Times New Roman" w:cs="Times New Roman"/>
              </w:rPr>
              <w:t>Порядку ведення Державного земельного кадастру, затвердженого постановою Кабінету Міністрів України від 17 жовтня 2012 року № 1051</w:t>
            </w:r>
            <w:r w:rsidR="00AD7F18">
              <w:rPr>
                <w:rFonts w:ascii="Times New Roman" w:hAnsi="Times New Roman" w:cs="Times New Roman"/>
              </w:rPr>
              <w:t xml:space="preserve"> є підставою для внесення до Де</w:t>
            </w:r>
            <w:r w:rsidR="00631485">
              <w:rPr>
                <w:rFonts w:ascii="Times New Roman" w:hAnsi="Times New Roman" w:cs="Times New Roman"/>
              </w:rPr>
              <w:t>ржавного земельного кадастру</w:t>
            </w:r>
            <w:r w:rsidR="00AD7F18">
              <w:rPr>
                <w:rFonts w:ascii="Times New Roman" w:hAnsi="Times New Roman" w:cs="Times New Roman"/>
              </w:rPr>
              <w:t xml:space="preserve"> відомостей про такі обмеження </w:t>
            </w:r>
          </w:p>
          <w:p w:rsidR="006F29A1" w:rsidRDefault="006F29A1" w:rsidP="00AD7F18">
            <w:pPr>
              <w:tabs>
                <w:tab w:val="left" w:pos="1260"/>
              </w:tabs>
              <w:spacing w:after="0" w:line="240" w:lineRule="auto"/>
              <w:ind w:right="98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</w:rPr>
              <w:t>3. Електронний документ. </w:t>
            </w:r>
          </w:p>
          <w:p w:rsidR="00AD7F18" w:rsidRPr="006F29A1" w:rsidRDefault="00AD7F18" w:rsidP="003407E6">
            <w:pPr>
              <w:tabs>
                <w:tab w:val="left" w:pos="1260"/>
              </w:tabs>
              <w:spacing w:after="0" w:line="240" w:lineRule="auto"/>
              <w:ind w:right="9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A739D">
              <w:rPr>
                <w:rFonts w:ascii="Times New Roman" w:hAnsi="Times New Roman" w:cs="Times New Roman"/>
              </w:rPr>
              <w:t>.</w:t>
            </w:r>
            <w:r w:rsidR="003407E6">
              <w:rPr>
                <w:rFonts w:ascii="Times New Roman" w:hAnsi="Times New Roman" w:cs="Times New Roman"/>
              </w:rPr>
              <w:t>Ддокумент</w:t>
            </w:r>
            <w:r>
              <w:rPr>
                <w:rFonts w:ascii="Times New Roman" w:hAnsi="Times New Roman" w:cs="Times New Roman"/>
              </w:rPr>
              <w:t>, що посвідчує особу</w:t>
            </w:r>
            <w:r w:rsidR="003407E6">
              <w:rPr>
                <w:rFonts w:ascii="Times New Roman" w:hAnsi="Times New Roman" w:cs="Times New Roman"/>
              </w:rPr>
              <w:t xml:space="preserve"> та документ</w:t>
            </w:r>
            <w:r>
              <w:rPr>
                <w:rFonts w:ascii="Times New Roman" w:hAnsi="Times New Roman" w:cs="Times New Roman"/>
              </w:rPr>
              <w:t>, який підтверджу жує повноваж</w:t>
            </w:r>
            <w:r w:rsidR="003407E6">
              <w:rPr>
                <w:rFonts w:ascii="Times New Roman" w:hAnsi="Times New Roman" w:cs="Times New Roman"/>
              </w:rPr>
              <w:t>ення діяти від імені заявника (</w:t>
            </w:r>
            <w:r>
              <w:rPr>
                <w:rFonts w:ascii="Times New Roman" w:hAnsi="Times New Roman" w:cs="Times New Roman"/>
              </w:rPr>
              <w:t>уразі подання заяви уповноваженою заявником особою)</w:t>
            </w:r>
          </w:p>
        </w:tc>
      </w:tr>
      <w:tr w:rsidR="006F29A1" w:rsidRPr="006F29A1" w:rsidTr="00436D33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6F29A1" w:rsidRDefault="006F29A1" w:rsidP="006F29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  <w:b/>
              </w:rPr>
              <w:lastRenderedPageBreak/>
              <w:t>10.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6F29A1" w:rsidRDefault="006F29A1" w:rsidP="006F29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253B0C" w:rsidRDefault="006F29A1" w:rsidP="000D5F07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0D5F07">
              <w:rPr>
                <w:rFonts w:ascii="Times New Roman" w:hAnsi="Times New Roman" w:cs="Times New Roman"/>
                <w:color w:val="000000" w:themeColor="text1"/>
              </w:rPr>
              <w:t xml:space="preserve">Документи подаються безпосередньо державному кадастровому реєстратору територіального органу </w:t>
            </w:r>
            <w:r w:rsidR="000D5F07">
              <w:rPr>
                <w:rStyle w:val="spelle"/>
                <w:rFonts w:ascii="Times New Roman" w:hAnsi="Times New Roman" w:cs="Times New Roman"/>
                <w:color w:val="000000" w:themeColor="text1"/>
              </w:rPr>
              <w:t>Держгеокадастру</w:t>
            </w:r>
            <w:r w:rsidRPr="00253B0C">
              <w:rPr>
                <w:rFonts w:ascii="Times New Roman" w:hAnsi="Times New Roman" w:cs="Times New Roman"/>
                <w:color w:val="FF0000"/>
              </w:rPr>
              <w:t>.</w:t>
            </w:r>
          </w:p>
        </w:tc>
      </w:tr>
      <w:tr w:rsidR="006F29A1" w:rsidRPr="006F29A1" w:rsidTr="00436D33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6F29A1" w:rsidRDefault="006F29A1" w:rsidP="006F29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  <w:b/>
              </w:rPr>
              <w:t>11.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6F29A1" w:rsidRDefault="006F29A1" w:rsidP="006F29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</w:rPr>
              <w:t>Платність (безоплатність) надання адміністративної послуги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6F29A1" w:rsidRDefault="006F29A1" w:rsidP="006F29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</w:rPr>
              <w:t>Надання адміністративної послуги здійснюється на безоплатній основі.</w:t>
            </w:r>
          </w:p>
        </w:tc>
      </w:tr>
      <w:tr w:rsidR="006F29A1" w:rsidRPr="006F29A1" w:rsidTr="00436D33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6F29A1" w:rsidRDefault="006F29A1" w:rsidP="006F29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  <w:b/>
              </w:rPr>
              <w:t>12.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6F29A1" w:rsidRDefault="006F29A1" w:rsidP="006F29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</w:rPr>
              <w:t>Строк надання адміністративної послуги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6F29A1" w:rsidRDefault="00AD7F18" w:rsidP="006F29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У строк, що не перевищує 14 робочих днів з дня реєстрації заяви про надання послуг</w:t>
            </w:r>
            <w:r w:rsidR="006F29A1" w:rsidRPr="006F29A1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6F29A1" w:rsidRPr="006F29A1" w:rsidTr="00436D33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6F29A1" w:rsidRDefault="006F29A1" w:rsidP="006F29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  <w:b/>
              </w:rPr>
              <w:t>13.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6F29A1" w:rsidRDefault="006F29A1" w:rsidP="006F29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6F29A1" w:rsidRDefault="006F29A1" w:rsidP="003407E6">
            <w:pPr>
              <w:tabs>
                <w:tab w:val="left" w:pos="1260"/>
              </w:tabs>
              <w:spacing w:after="0" w:line="240" w:lineRule="auto"/>
              <w:ind w:right="98" w:firstLine="437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</w:rPr>
              <w:t>Підстави для відмови у наданні витягу:</w:t>
            </w:r>
          </w:p>
          <w:p w:rsidR="006F29A1" w:rsidRPr="006F29A1" w:rsidRDefault="006F29A1" w:rsidP="003407E6">
            <w:pPr>
              <w:tabs>
                <w:tab w:val="left" w:pos="1260"/>
              </w:tabs>
              <w:spacing w:after="0" w:line="240" w:lineRule="auto"/>
              <w:ind w:right="98" w:firstLine="437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</w:rPr>
              <w:t>1. Обмеження згідно із законом не підлягає державній реєстрації.</w:t>
            </w:r>
          </w:p>
          <w:p w:rsidR="006F29A1" w:rsidRPr="006F29A1" w:rsidRDefault="006F29A1" w:rsidP="003407E6">
            <w:pPr>
              <w:tabs>
                <w:tab w:val="left" w:pos="1260"/>
              </w:tabs>
              <w:spacing w:after="0" w:line="240" w:lineRule="auto"/>
              <w:ind w:right="98" w:firstLine="437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</w:rPr>
              <w:t>2. Обмеження встановлюється на території дії повноважень іншого Державного кадастрового реєстратора.</w:t>
            </w:r>
          </w:p>
          <w:p w:rsidR="006F29A1" w:rsidRPr="006F29A1" w:rsidRDefault="006F29A1" w:rsidP="003407E6">
            <w:pPr>
              <w:tabs>
                <w:tab w:val="left" w:pos="1260"/>
              </w:tabs>
              <w:spacing w:after="0" w:line="240" w:lineRule="auto"/>
              <w:ind w:right="98" w:firstLine="437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</w:rPr>
              <w:t>3. Із заявою про державну реєстрацію обмеження у використанні земель звернулася неналежна особа.</w:t>
            </w:r>
          </w:p>
          <w:p w:rsidR="006F29A1" w:rsidRPr="006F29A1" w:rsidRDefault="006F29A1" w:rsidP="003407E6">
            <w:pPr>
              <w:tabs>
                <w:tab w:val="left" w:pos="1260"/>
              </w:tabs>
              <w:spacing w:after="0" w:line="240" w:lineRule="auto"/>
              <w:ind w:right="98" w:firstLine="437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</w:rPr>
              <w:t>4. Подані документи не відповідають вимогам законодавства.</w:t>
            </w:r>
          </w:p>
          <w:p w:rsidR="006F29A1" w:rsidRDefault="006F29A1" w:rsidP="003407E6">
            <w:pPr>
              <w:tabs>
                <w:tab w:val="left" w:pos="1260"/>
              </w:tabs>
              <w:spacing w:after="0" w:line="240" w:lineRule="auto"/>
              <w:ind w:right="98" w:firstLine="437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</w:rPr>
              <w:t>5. Заявлене обмеження вже зареєстроване. </w:t>
            </w:r>
          </w:p>
          <w:p w:rsidR="00B05590" w:rsidRDefault="00B05590" w:rsidP="003407E6">
            <w:pPr>
              <w:tabs>
                <w:tab w:val="left" w:pos="1260"/>
              </w:tabs>
              <w:spacing w:after="0" w:line="240" w:lineRule="auto"/>
              <w:ind w:right="98" w:firstLine="43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Подання заявником не повного пакета документів</w:t>
            </w:r>
          </w:p>
          <w:p w:rsidR="00B05590" w:rsidRPr="006F29A1" w:rsidRDefault="00B05590" w:rsidP="003407E6">
            <w:pPr>
              <w:tabs>
                <w:tab w:val="left" w:pos="1260"/>
              </w:tabs>
              <w:spacing w:after="0" w:line="240" w:lineRule="auto"/>
              <w:ind w:right="98" w:firstLine="43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Електронний документ не придатний для проведення його перевірки за допомогою програмного забезпечення Державного земельного кадастру</w:t>
            </w:r>
          </w:p>
        </w:tc>
      </w:tr>
      <w:tr w:rsidR="006F29A1" w:rsidRPr="006F29A1" w:rsidTr="00436D33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6F29A1" w:rsidRDefault="006F29A1" w:rsidP="006F29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  <w:b/>
              </w:rPr>
              <w:t>14.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6F29A1" w:rsidRDefault="006F29A1" w:rsidP="006F29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</w:rPr>
              <w:t>Результат надання адміністративної послуги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6F29A1" w:rsidRDefault="006F29A1" w:rsidP="006F29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</w:rPr>
              <w:t>Отримання витягу з Державного земельного кадастру</w:t>
            </w:r>
            <w:r w:rsidR="00B05590">
              <w:rPr>
                <w:rFonts w:ascii="Times New Roman" w:hAnsi="Times New Roman" w:cs="Times New Roman"/>
              </w:rPr>
              <w:t xml:space="preserve"> або повідомлення про його відмову у внесенні відомостей про обмеження у використанні земель, встановленні законами та прийнятими відповідно до них нормативно-правових актів</w:t>
            </w:r>
          </w:p>
        </w:tc>
      </w:tr>
      <w:tr w:rsidR="006F29A1" w:rsidRPr="006F29A1" w:rsidTr="00436D33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6F29A1" w:rsidRDefault="006F29A1" w:rsidP="006F29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  <w:b/>
              </w:rPr>
              <w:t>15.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6F29A1" w:rsidRDefault="006F29A1" w:rsidP="006F29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</w:rPr>
              <w:t>Способи отримання відповіді (результату)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6F29A1" w:rsidRDefault="00B05590" w:rsidP="003407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Витяг з Державного земельного кадастру про обмеження у використанні земель встановлені законами та прийнятими відповідно до них нормативно правовими актами  або повідомлення про відмову у внесенні відомостей про обмеження у використанні земель, встановлені зак</w:t>
            </w:r>
            <w:r w:rsidR="003407E6">
              <w:rPr>
                <w:rFonts w:ascii="Times New Roman" w:hAnsi="Times New Roman" w:cs="Times New Roman"/>
              </w:rPr>
              <w:t>онами та прийнятими відповідно д</w:t>
            </w:r>
            <w:r>
              <w:rPr>
                <w:rFonts w:ascii="Times New Roman" w:hAnsi="Times New Roman" w:cs="Times New Roman"/>
              </w:rPr>
              <w:t>о них нормативно правовими</w:t>
            </w:r>
            <w:r w:rsidR="001033C6">
              <w:rPr>
                <w:rFonts w:ascii="Times New Roman" w:hAnsi="Times New Roman" w:cs="Times New Roman"/>
              </w:rPr>
              <w:t xml:space="preserve"> актами </w:t>
            </w:r>
            <w:r w:rsidR="003407E6">
              <w:rPr>
                <w:rFonts w:ascii="Times New Roman" w:hAnsi="Times New Roman" w:cs="Times New Roman"/>
              </w:rPr>
              <w:t>видається заявнику (уповноваженій особі заявника) надсилається поштою на адресу, вказану заявником у заяві.</w:t>
            </w:r>
          </w:p>
        </w:tc>
      </w:tr>
      <w:tr w:rsidR="006F29A1" w:rsidRPr="006F29A1" w:rsidTr="00436D33">
        <w:trPr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6F29A1" w:rsidRDefault="006F29A1" w:rsidP="006F29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  <w:b/>
              </w:rPr>
              <w:t>16.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6F29A1" w:rsidRDefault="006F29A1" w:rsidP="006F29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</w:rPr>
              <w:t>Примітка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A1" w:rsidRPr="006F29A1" w:rsidRDefault="006F29A1" w:rsidP="006F29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29A1">
              <w:rPr>
                <w:rFonts w:ascii="Times New Roman" w:hAnsi="Times New Roman" w:cs="Times New Roman"/>
              </w:rPr>
              <w:t> </w:t>
            </w:r>
          </w:p>
        </w:tc>
      </w:tr>
    </w:tbl>
    <w:p w:rsidR="007E572F" w:rsidRPr="006F29A1" w:rsidRDefault="007E572F" w:rsidP="006F29A1">
      <w:pPr>
        <w:spacing w:after="0" w:line="240" w:lineRule="auto"/>
        <w:rPr>
          <w:rFonts w:ascii="Times New Roman" w:hAnsi="Times New Roman" w:cs="Times New Roman"/>
        </w:rPr>
      </w:pPr>
    </w:p>
    <w:sectPr w:rsidR="007E572F" w:rsidRPr="006F29A1" w:rsidSect="002012D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F29A1"/>
    <w:rsid w:val="00073846"/>
    <w:rsid w:val="000D5F07"/>
    <w:rsid w:val="001033C6"/>
    <w:rsid w:val="00127163"/>
    <w:rsid w:val="002012DA"/>
    <w:rsid w:val="00253B0C"/>
    <w:rsid w:val="002D317B"/>
    <w:rsid w:val="003407E6"/>
    <w:rsid w:val="00436D33"/>
    <w:rsid w:val="004A739D"/>
    <w:rsid w:val="00631485"/>
    <w:rsid w:val="006765C3"/>
    <w:rsid w:val="006F29A1"/>
    <w:rsid w:val="00792E90"/>
    <w:rsid w:val="007E572F"/>
    <w:rsid w:val="008D1090"/>
    <w:rsid w:val="009407C5"/>
    <w:rsid w:val="009A4A43"/>
    <w:rsid w:val="009E7596"/>
    <w:rsid w:val="00A41D0C"/>
    <w:rsid w:val="00AD7F18"/>
    <w:rsid w:val="00B05590"/>
    <w:rsid w:val="00CF32E4"/>
    <w:rsid w:val="00F4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pelle">
    <w:name w:val="spelle"/>
    <w:basedOn w:val="a0"/>
    <w:rsid w:val="006F29A1"/>
  </w:style>
  <w:style w:type="character" w:styleId="a3">
    <w:name w:val="Hyperlink"/>
    <w:rsid w:val="00792E9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ЦНАП</cp:lastModifiedBy>
  <cp:revision>6</cp:revision>
  <cp:lastPrinted>2015-12-22T06:34:00Z</cp:lastPrinted>
  <dcterms:created xsi:type="dcterms:W3CDTF">2015-11-09T15:42:00Z</dcterms:created>
  <dcterms:modified xsi:type="dcterms:W3CDTF">2017-06-07T05:58:00Z</dcterms:modified>
</cp:coreProperties>
</file>